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B31F5" w14:textId="77777777" w:rsidR="00E74820" w:rsidRPr="00440475" w:rsidRDefault="00B004D6" w:rsidP="006D77CF">
      <w:pPr>
        <w:spacing w:after="0" w:line="240" w:lineRule="auto"/>
        <w:rPr>
          <w:rFonts w:ascii="Arial" w:hAnsi="Arial" w:cs="Arial"/>
        </w:rPr>
      </w:pPr>
      <w:r w:rsidRPr="0044047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83B321F" wp14:editId="383B3220">
            <wp:simplePos x="0" y="0"/>
            <wp:positionH relativeFrom="margin">
              <wp:align>center</wp:align>
            </wp:positionH>
            <wp:positionV relativeFrom="paragraph">
              <wp:posOffset>-904875</wp:posOffset>
            </wp:positionV>
            <wp:extent cx="7696200" cy="1437640"/>
            <wp:effectExtent l="0" t="0" r="0" b="0"/>
            <wp:wrapNone/>
            <wp:docPr id="1" name="Picture 0" descr="DECA Letterhead 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 Letterhead Graph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076" w:rsidRPr="004404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B3221" wp14:editId="383B3222">
                <wp:simplePos x="0" y="0"/>
                <wp:positionH relativeFrom="column">
                  <wp:posOffset>4743450</wp:posOffset>
                </wp:positionH>
                <wp:positionV relativeFrom="paragraph">
                  <wp:posOffset>-466725</wp:posOffset>
                </wp:positionV>
                <wp:extent cx="1991995" cy="1009015"/>
                <wp:effectExtent l="0" t="0" r="2730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B322A" w14:textId="77777777" w:rsidR="00EF0E0B" w:rsidRPr="006D4976" w:rsidRDefault="00EF0E0B" w:rsidP="00EF0E0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497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W</w:t>
                            </w:r>
                            <w:r w:rsidR="006D77CF" w:rsidRPr="006D497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est </w:t>
                            </w:r>
                            <w:r w:rsidRPr="006D497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V</w:t>
                            </w:r>
                            <w:r w:rsidR="006D77CF" w:rsidRPr="006D497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irginia</w:t>
                            </w:r>
                            <w:r w:rsidRPr="006D497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DECA</w:t>
                            </w:r>
                          </w:p>
                          <w:p w14:paraId="383B322B" w14:textId="77777777" w:rsidR="00EF0E0B" w:rsidRPr="006D4976" w:rsidRDefault="00B243FE" w:rsidP="00B243F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497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P.O. Box 14</w:t>
                            </w:r>
                          </w:p>
                          <w:p w14:paraId="383B322C" w14:textId="77777777" w:rsidR="00EF0E0B" w:rsidRPr="006D4976" w:rsidRDefault="00B243FE" w:rsidP="00EF0E0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D497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Ona, WV 25545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B3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-36.75pt;width:156.85pt;height:7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" filled="f" strokecolor="white [3212]">
                <v:textbox style="mso-fit-shape-to-text:t">
                  <w:txbxContent>
                    <w:p w14:paraId="383B322A" w14:textId="77777777" w:rsidR="00EF0E0B" w:rsidRPr="006D4976" w:rsidRDefault="00EF0E0B" w:rsidP="00EF0E0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4976">
                        <w:rPr>
                          <w:rFonts w:ascii="Times New Roman" w:hAnsi="Times New Roman" w:cs="Times New Roman"/>
                          <w:sz w:val="28"/>
                        </w:rPr>
                        <w:t>W</w:t>
                      </w:r>
                      <w:r w:rsidR="006D77CF" w:rsidRPr="006D4976">
                        <w:rPr>
                          <w:rFonts w:ascii="Times New Roman" w:hAnsi="Times New Roman" w:cs="Times New Roman"/>
                          <w:sz w:val="28"/>
                        </w:rPr>
                        <w:t xml:space="preserve">est </w:t>
                      </w:r>
                      <w:r w:rsidRPr="006D4976">
                        <w:rPr>
                          <w:rFonts w:ascii="Times New Roman" w:hAnsi="Times New Roman" w:cs="Times New Roman"/>
                          <w:sz w:val="28"/>
                        </w:rPr>
                        <w:t>V</w:t>
                      </w:r>
                      <w:r w:rsidR="006D77CF" w:rsidRPr="006D4976">
                        <w:rPr>
                          <w:rFonts w:ascii="Times New Roman" w:hAnsi="Times New Roman" w:cs="Times New Roman"/>
                          <w:sz w:val="28"/>
                        </w:rPr>
                        <w:t>irginia</w:t>
                      </w:r>
                      <w:r w:rsidRPr="006D4976">
                        <w:rPr>
                          <w:rFonts w:ascii="Times New Roman" w:hAnsi="Times New Roman" w:cs="Times New Roman"/>
                          <w:sz w:val="28"/>
                        </w:rPr>
                        <w:t xml:space="preserve"> DECA</w:t>
                      </w:r>
                    </w:p>
                    <w:p w14:paraId="383B322B" w14:textId="77777777" w:rsidR="00EF0E0B" w:rsidRPr="006D4976" w:rsidRDefault="00B243FE" w:rsidP="00B243F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4976">
                        <w:rPr>
                          <w:rFonts w:ascii="Times New Roman" w:hAnsi="Times New Roman" w:cs="Times New Roman"/>
                          <w:sz w:val="28"/>
                        </w:rPr>
                        <w:t>P.O. Box 14</w:t>
                      </w:r>
                    </w:p>
                    <w:p w14:paraId="383B322C" w14:textId="77777777" w:rsidR="00EF0E0B" w:rsidRPr="006D4976" w:rsidRDefault="00B243FE" w:rsidP="00EF0E0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D4976">
                        <w:rPr>
                          <w:rFonts w:ascii="Times New Roman" w:hAnsi="Times New Roman" w:cs="Times New Roman"/>
                          <w:sz w:val="28"/>
                        </w:rPr>
                        <w:t>Ona, WV 25545</w:t>
                      </w:r>
                    </w:p>
                  </w:txbxContent>
                </v:textbox>
              </v:shape>
            </w:pict>
          </mc:Fallback>
        </mc:AlternateContent>
      </w:r>
    </w:p>
    <w:p w14:paraId="383B31F6" w14:textId="77777777" w:rsidR="00E74820" w:rsidRPr="00440475" w:rsidRDefault="00E74820" w:rsidP="006D77CF">
      <w:pPr>
        <w:spacing w:after="0" w:line="240" w:lineRule="auto"/>
        <w:rPr>
          <w:rFonts w:ascii="Arial" w:hAnsi="Arial" w:cs="Arial"/>
        </w:rPr>
      </w:pPr>
    </w:p>
    <w:p w14:paraId="383B31F7" w14:textId="77777777" w:rsidR="006D4976" w:rsidRPr="00440475" w:rsidRDefault="006D4976" w:rsidP="00BB2F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3B31F8" w14:textId="77777777" w:rsidR="006D4976" w:rsidRPr="0040741E" w:rsidRDefault="006D4976" w:rsidP="00BB2FE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40741E">
        <w:rPr>
          <w:rFonts w:ascii="Arial" w:hAnsi="Arial" w:cs="Arial"/>
          <w:b/>
          <w:sz w:val="36"/>
          <w:szCs w:val="36"/>
        </w:rPr>
        <w:t>Consent Form for Accommodations Request</w:t>
      </w:r>
    </w:p>
    <w:p w14:paraId="383B31F9" w14:textId="77777777" w:rsidR="006D4976" w:rsidRPr="00440475" w:rsidRDefault="006D4976" w:rsidP="00BB2F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3B31FA" w14:textId="77777777" w:rsidR="006D4976" w:rsidRPr="00440475" w:rsidRDefault="006D4976" w:rsidP="00BB2F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0475">
        <w:rPr>
          <w:rFonts w:ascii="Arial" w:hAnsi="Arial" w:cs="Arial"/>
          <w:b/>
          <w:sz w:val="24"/>
          <w:szCs w:val="24"/>
        </w:rPr>
        <w:t>Student Information</w:t>
      </w:r>
    </w:p>
    <w:p w14:paraId="383B31FB" w14:textId="77777777" w:rsidR="006D4976" w:rsidRPr="00440475" w:rsidRDefault="006D4976" w:rsidP="00BB2FE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75"/>
        <w:gridCol w:w="6475"/>
      </w:tblGrid>
      <w:tr w:rsidR="006D4976" w:rsidRPr="00440475" w14:paraId="383B31FE" w14:textId="77777777" w:rsidTr="00E909C4">
        <w:trPr>
          <w:trHeight w:val="432"/>
          <w:jc w:val="right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B31FC" w14:textId="77777777" w:rsidR="006D4976" w:rsidRPr="00440475" w:rsidRDefault="006D4976" w:rsidP="00E90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0475">
              <w:rPr>
                <w:rFonts w:ascii="Arial" w:hAnsi="Arial" w:cs="Arial"/>
                <w:sz w:val="24"/>
                <w:szCs w:val="24"/>
              </w:rPr>
              <w:t>Student Name: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B31FD" w14:textId="77777777" w:rsidR="006D4976" w:rsidRPr="00440475" w:rsidRDefault="006D4976" w:rsidP="00341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76" w:rsidRPr="00440475" w14:paraId="383B3201" w14:textId="77777777" w:rsidTr="00E909C4">
        <w:trPr>
          <w:trHeight w:val="432"/>
          <w:jc w:val="right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B31FF" w14:textId="77777777" w:rsidR="006D4976" w:rsidRPr="00440475" w:rsidRDefault="006D4976" w:rsidP="00E90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0475">
              <w:rPr>
                <w:rFonts w:ascii="Arial" w:hAnsi="Arial" w:cs="Arial"/>
                <w:sz w:val="24"/>
                <w:szCs w:val="24"/>
              </w:rPr>
              <w:t>School:</w:t>
            </w:r>
          </w:p>
        </w:tc>
        <w:tc>
          <w:tcPr>
            <w:tcW w:w="6475" w:type="dxa"/>
            <w:tcBorders>
              <w:left w:val="nil"/>
              <w:bottom w:val="single" w:sz="4" w:space="0" w:color="auto"/>
              <w:right w:val="nil"/>
            </w:tcBorders>
          </w:tcPr>
          <w:p w14:paraId="383B3200" w14:textId="77777777" w:rsidR="006D4976" w:rsidRPr="00440475" w:rsidRDefault="006D4976" w:rsidP="00341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76" w:rsidRPr="00440475" w14:paraId="383B3204" w14:textId="77777777" w:rsidTr="00E909C4">
        <w:trPr>
          <w:trHeight w:val="432"/>
          <w:jc w:val="right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B3202" w14:textId="77777777" w:rsidR="006D4976" w:rsidRPr="00440475" w:rsidRDefault="006D4976" w:rsidP="00E909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0475">
              <w:rPr>
                <w:rFonts w:ascii="Arial" w:hAnsi="Arial" w:cs="Arial"/>
                <w:sz w:val="24"/>
                <w:szCs w:val="24"/>
              </w:rPr>
              <w:t>Student Date of Birth:</w:t>
            </w:r>
          </w:p>
        </w:tc>
        <w:tc>
          <w:tcPr>
            <w:tcW w:w="6475" w:type="dxa"/>
            <w:tcBorders>
              <w:left w:val="nil"/>
              <w:right w:val="nil"/>
            </w:tcBorders>
          </w:tcPr>
          <w:p w14:paraId="383B3203" w14:textId="77777777" w:rsidR="006D4976" w:rsidRPr="00440475" w:rsidRDefault="006D4976" w:rsidP="00341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3B3205" w14:textId="77777777" w:rsidR="006D4976" w:rsidRPr="00440475" w:rsidRDefault="006D4976" w:rsidP="00BB2F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3B3206" w14:textId="77777777" w:rsidR="006D4976" w:rsidRPr="00440475" w:rsidRDefault="006D4976" w:rsidP="00BB2F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0475">
        <w:rPr>
          <w:rFonts w:ascii="Arial" w:hAnsi="Arial" w:cs="Arial"/>
          <w:b/>
          <w:sz w:val="24"/>
          <w:szCs w:val="24"/>
        </w:rPr>
        <w:t>Student and Parent/Guardian Signature</w:t>
      </w:r>
    </w:p>
    <w:p w14:paraId="383B3207" w14:textId="77777777" w:rsidR="006D4976" w:rsidRPr="00440475" w:rsidRDefault="006D4976" w:rsidP="00BB2F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3B3208" w14:textId="77777777" w:rsidR="006D4976" w:rsidRPr="00440475" w:rsidRDefault="006D4976" w:rsidP="004404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0475">
        <w:rPr>
          <w:rFonts w:ascii="Arial" w:hAnsi="Arial" w:cs="Arial"/>
          <w:sz w:val="24"/>
          <w:szCs w:val="24"/>
        </w:rPr>
        <w:t>I wish to apply for testing accommodation(s) on WV DECA and/or DECA</w:t>
      </w:r>
      <w:r w:rsidR="00146B6A">
        <w:rPr>
          <w:rFonts w:ascii="Arial" w:hAnsi="Arial" w:cs="Arial"/>
          <w:sz w:val="24"/>
          <w:szCs w:val="24"/>
        </w:rPr>
        <w:t xml:space="preserve"> Inc.</w:t>
      </w:r>
      <w:r w:rsidRPr="00440475">
        <w:rPr>
          <w:rFonts w:ascii="Arial" w:hAnsi="Arial" w:cs="Arial"/>
          <w:sz w:val="24"/>
          <w:szCs w:val="24"/>
        </w:rPr>
        <w:t xml:space="preserve"> testing due to disability. I authorize my school to release to: WV DECA and/or DECA </w:t>
      </w:r>
      <w:r w:rsidR="00146B6A">
        <w:rPr>
          <w:rFonts w:ascii="Arial" w:hAnsi="Arial" w:cs="Arial"/>
          <w:sz w:val="24"/>
          <w:szCs w:val="24"/>
        </w:rPr>
        <w:t xml:space="preserve">Inc. </w:t>
      </w:r>
      <w:r w:rsidRPr="00440475">
        <w:rPr>
          <w:rFonts w:ascii="Arial" w:hAnsi="Arial" w:cs="Arial"/>
          <w:sz w:val="24"/>
          <w:szCs w:val="24"/>
        </w:rPr>
        <w:t xml:space="preserve">copies of my records that document the existence of my disability and need for testing accommodations; to release any other information in the school’s custody that WV DECA and/or DECA </w:t>
      </w:r>
      <w:r w:rsidR="00146B6A">
        <w:rPr>
          <w:rFonts w:ascii="Arial" w:hAnsi="Arial" w:cs="Arial"/>
          <w:sz w:val="24"/>
          <w:szCs w:val="24"/>
        </w:rPr>
        <w:t xml:space="preserve">Inc. </w:t>
      </w:r>
      <w:r w:rsidRPr="00440475">
        <w:rPr>
          <w:rFonts w:ascii="Arial" w:hAnsi="Arial" w:cs="Arial"/>
          <w:sz w:val="24"/>
          <w:szCs w:val="24"/>
        </w:rPr>
        <w:t>requests for the purpose of determining my eligibility for testing accommodations on WV DECA and/or DECA</w:t>
      </w:r>
      <w:r w:rsidR="00146B6A">
        <w:rPr>
          <w:rFonts w:ascii="Arial" w:hAnsi="Arial" w:cs="Arial"/>
          <w:sz w:val="24"/>
          <w:szCs w:val="24"/>
        </w:rPr>
        <w:t xml:space="preserve"> Inc.</w:t>
      </w:r>
      <w:r w:rsidRPr="00440475">
        <w:rPr>
          <w:rFonts w:ascii="Arial" w:hAnsi="Arial" w:cs="Arial"/>
          <w:sz w:val="24"/>
          <w:szCs w:val="24"/>
        </w:rPr>
        <w:t xml:space="preserve"> tests; and to discuss my disability and accommodation needs with WV DECA and/or DECA</w:t>
      </w:r>
      <w:r w:rsidR="00146B6A">
        <w:rPr>
          <w:rFonts w:ascii="Arial" w:hAnsi="Arial" w:cs="Arial"/>
          <w:sz w:val="24"/>
          <w:szCs w:val="24"/>
        </w:rPr>
        <w:t xml:space="preserve"> Inc</w:t>
      </w:r>
      <w:r w:rsidRPr="00440475">
        <w:rPr>
          <w:rFonts w:ascii="Arial" w:hAnsi="Arial" w:cs="Arial"/>
          <w:sz w:val="24"/>
          <w:szCs w:val="24"/>
        </w:rPr>
        <w:t>. I also grant WV DECA and/or DECA</w:t>
      </w:r>
      <w:r w:rsidR="00146B6A">
        <w:rPr>
          <w:rFonts w:ascii="Arial" w:hAnsi="Arial" w:cs="Arial"/>
          <w:sz w:val="24"/>
          <w:szCs w:val="24"/>
        </w:rPr>
        <w:t xml:space="preserve"> Inc.</w:t>
      </w:r>
      <w:r w:rsidRPr="00440475">
        <w:rPr>
          <w:rFonts w:ascii="Arial" w:hAnsi="Arial" w:cs="Arial"/>
          <w:sz w:val="24"/>
          <w:szCs w:val="24"/>
        </w:rPr>
        <w:t xml:space="preserve"> permission to receive and review my records, and to discuss my disability and needs with school personnel and other professionals. I agree to the conditions set forth in the student bulletins for the testing related to accommodations for disabilities. </w:t>
      </w:r>
    </w:p>
    <w:p w14:paraId="383B3209" w14:textId="77777777" w:rsidR="006D4976" w:rsidRPr="00440475" w:rsidRDefault="006D4976" w:rsidP="004404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jc w:val="right"/>
        <w:tblLook w:val="04A0" w:firstRow="1" w:lastRow="0" w:firstColumn="1" w:lastColumn="0" w:noHBand="0" w:noVBand="1"/>
      </w:tblPr>
      <w:tblGrid>
        <w:gridCol w:w="2594"/>
        <w:gridCol w:w="6761"/>
      </w:tblGrid>
      <w:tr w:rsidR="006D4976" w:rsidRPr="00440475" w14:paraId="383B320D" w14:textId="77777777" w:rsidTr="00B35255">
        <w:trPr>
          <w:jc w:val="right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B320A" w14:textId="77777777" w:rsidR="006D4976" w:rsidRPr="00440475" w:rsidRDefault="006D4976" w:rsidP="00B35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0475">
              <w:rPr>
                <w:rFonts w:ascii="Arial" w:hAnsi="Arial" w:cs="Arial"/>
                <w:sz w:val="24"/>
                <w:szCs w:val="24"/>
              </w:rPr>
              <w:t>Student Signature: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B320B" w14:textId="77777777" w:rsidR="006D4976" w:rsidRPr="00440475" w:rsidRDefault="006D4976" w:rsidP="00BB2F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B320C" w14:textId="77777777" w:rsidR="006D4976" w:rsidRPr="00440475" w:rsidRDefault="006D4976" w:rsidP="00BB2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76" w:rsidRPr="00440475" w14:paraId="383B3211" w14:textId="77777777" w:rsidTr="00B35255">
        <w:trPr>
          <w:jc w:val="right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B320E" w14:textId="77777777" w:rsidR="006D4976" w:rsidRPr="00440475" w:rsidRDefault="006D4976" w:rsidP="00B35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0475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761" w:type="dxa"/>
            <w:tcBorders>
              <w:left w:val="nil"/>
              <w:bottom w:val="single" w:sz="4" w:space="0" w:color="auto"/>
              <w:right w:val="nil"/>
            </w:tcBorders>
          </w:tcPr>
          <w:p w14:paraId="383B320F" w14:textId="77777777" w:rsidR="006D4976" w:rsidRPr="00440475" w:rsidRDefault="006D4976" w:rsidP="00BB2F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B3210" w14:textId="77777777" w:rsidR="006D4976" w:rsidRPr="00440475" w:rsidRDefault="006D4976" w:rsidP="00BB2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76" w:rsidRPr="00440475" w14:paraId="383B3214" w14:textId="77777777" w:rsidTr="00B35255">
        <w:trPr>
          <w:jc w:val="right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B3212" w14:textId="77777777" w:rsidR="006D4976" w:rsidRPr="00440475" w:rsidRDefault="006D4976" w:rsidP="00B35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0475">
              <w:rPr>
                <w:rFonts w:ascii="Arial" w:hAnsi="Arial" w:cs="Arial"/>
                <w:sz w:val="24"/>
                <w:szCs w:val="24"/>
              </w:rPr>
              <w:t>Parent/Guardian Signature:</w:t>
            </w:r>
          </w:p>
        </w:tc>
        <w:tc>
          <w:tcPr>
            <w:tcW w:w="6761" w:type="dxa"/>
            <w:tcBorders>
              <w:left w:val="nil"/>
              <w:bottom w:val="single" w:sz="4" w:space="0" w:color="auto"/>
              <w:right w:val="nil"/>
            </w:tcBorders>
          </w:tcPr>
          <w:p w14:paraId="383B3213" w14:textId="77777777" w:rsidR="006D4976" w:rsidRPr="00440475" w:rsidRDefault="006D4976" w:rsidP="00BB2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76" w:rsidRPr="00440475" w14:paraId="383B3218" w14:textId="77777777" w:rsidTr="00B35255">
        <w:trPr>
          <w:jc w:val="right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B3215" w14:textId="77777777" w:rsidR="006D4976" w:rsidRPr="00440475" w:rsidRDefault="006D4976" w:rsidP="00B352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0475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14:paraId="383B3216" w14:textId="77777777" w:rsidR="006D4976" w:rsidRPr="00440475" w:rsidRDefault="006D4976" w:rsidP="00BB2F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B3217" w14:textId="77777777" w:rsidR="006D4976" w:rsidRPr="00440475" w:rsidRDefault="006D4976" w:rsidP="00BB2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976" w:rsidRPr="00440475" w14:paraId="383B321A" w14:textId="77777777" w:rsidTr="00B35255">
        <w:trPr>
          <w:jc w:val="right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B3219" w14:textId="77777777" w:rsidR="006D4976" w:rsidRPr="00440475" w:rsidRDefault="006D4976" w:rsidP="00BB2FEB">
            <w:pPr>
              <w:rPr>
                <w:rFonts w:ascii="Arial" w:hAnsi="Arial" w:cs="Arial"/>
                <w:sz w:val="24"/>
                <w:szCs w:val="24"/>
              </w:rPr>
            </w:pPr>
            <w:r w:rsidRPr="00440475">
              <w:rPr>
                <w:rFonts w:ascii="Arial" w:hAnsi="Arial" w:cs="Arial"/>
                <w:sz w:val="24"/>
                <w:szCs w:val="24"/>
              </w:rPr>
              <w:t>Parent/guardian signature is required if student is under 18.</w:t>
            </w:r>
          </w:p>
        </w:tc>
      </w:tr>
    </w:tbl>
    <w:p w14:paraId="383B321B" w14:textId="77777777" w:rsidR="00440475" w:rsidRPr="00440475" w:rsidRDefault="00440475" w:rsidP="00BB2F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3B321C" w14:textId="77777777" w:rsidR="0040741E" w:rsidRDefault="0040741E" w:rsidP="00440475">
      <w:pPr>
        <w:rPr>
          <w:rFonts w:ascii="Arial" w:hAnsi="Arial" w:cs="Arial"/>
          <w:b/>
          <w:sz w:val="24"/>
          <w:szCs w:val="24"/>
        </w:rPr>
      </w:pPr>
    </w:p>
    <w:p w14:paraId="383B321D" w14:textId="77777777" w:rsidR="006D4976" w:rsidRPr="00440475" w:rsidRDefault="00440475" w:rsidP="00440475">
      <w:pPr>
        <w:rPr>
          <w:rFonts w:ascii="Arial" w:hAnsi="Arial" w:cs="Arial"/>
          <w:b/>
          <w:sz w:val="24"/>
          <w:szCs w:val="24"/>
        </w:rPr>
      </w:pPr>
      <w:r w:rsidRPr="00440475">
        <w:rPr>
          <w:rFonts w:ascii="Arial" w:hAnsi="Arial" w:cs="Arial"/>
          <w:b/>
          <w:sz w:val="24"/>
          <w:szCs w:val="24"/>
        </w:rPr>
        <w:t>Instructions to the School</w:t>
      </w:r>
    </w:p>
    <w:p w14:paraId="383B321E" w14:textId="77777777" w:rsidR="00440475" w:rsidRPr="00440475" w:rsidRDefault="00440475" w:rsidP="00440475">
      <w:pPr>
        <w:jc w:val="both"/>
        <w:rPr>
          <w:rFonts w:ascii="Arial" w:hAnsi="Arial" w:cs="Arial"/>
          <w:sz w:val="24"/>
          <w:szCs w:val="24"/>
        </w:rPr>
      </w:pPr>
      <w:r w:rsidRPr="00440475">
        <w:rPr>
          <w:rFonts w:ascii="Arial" w:hAnsi="Arial" w:cs="Arial"/>
          <w:sz w:val="24"/>
          <w:szCs w:val="24"/>
        </w:rPr>
        <w:t>This form must be used when a request for accommodation</w:t>
      </w:r>
      <w:r w:rsidR="00146B6A">
        <w:rPr>
          <w:rFonts w:ascii="Arial" w:hAnsi="Arial" w:cs="Arial"/>
          <w:sz w:val="24"/>
          <w:szCs w:val="24"/>
        </w:rPr>
        <w:t xml:space="preserve">(s) is submitted electronically, on in person. </w:t>
      </w:r>
      <w:r w:rsidRPr="00440475">
        <w:rPr>
          <w:rFonts w:ascii="Arial" w:hAnsi="Arial" w:cs="Arial"/>
          <w:sz w:val="24"/>
          <w:szCs w:val="24"/>
        </w:rPr>
        <w:t>The form should be maintained by the school with th</w:t>
      </w:r>
      <w:r w:rsidR="00146B6A">
        <w:rPr>
          <w:rFonts w:ascii="Arial" w:hAnsi="Arial" w:cs="Arial"/>
          <w:sz w:val="24"/>
          <w:szCs w:val="24"/>
        </w:rPr>
        <w:t>e student’s records. It does</w:t>
      </w:r>
      <w:r w:rsidRPr="00440475">
        <w:rPr>
          <w:rFonts w:ascii="Arial" w:hAnsi="Arial" w:cs="Arial"/>
          <w:sz w:val="24"/>
          <w:szCs w:val="24"/>
        </w:rPr>
        <w:t xml:space="preserve"> need to be sent to WV DECA and/or DECA</w:t>
      </w:r>
      <w:r w:rsidR="00146B6A">
        <w:rPr>
          <w:rFonts w:ascii="Arial" w:hAnsi="Arial" w:cs="Arial"/>
          <w:sz w:val="24"/>
          <w:szCs w:val="24"/>
        </w:rPr>
        <w:t xml:space="preserve"> Inc. via the state association adviso</w:t>
      </w:r>
      <w:bookmarkStart w:id="0" w:name="_GoBack"/>
      <w:bookmarkEnd w:id="0"/>
      <w:r w:rsidR="00146B6A">
        <w:rPr>
          <w:rFonts w:ascii="Arial" w:hAnsi="Arial" w:cs="Arial"/>
          <w:sz w:val="24"/>
          <w:szCs w:val="24"/>
        </w:rPr>
        <w:t>r</w:t>
      </w:r>
      <w:r w:rsidRPr="00440475">
        <w:rPr>
          <w:rFonts w:ascii="Arial" w:hAnsi="Arial" w:cs="Arial"/>
          <w:sz w:val="24"/>
          <w:szCs w:val="24"/>
        </w:rPr>
        <w:t xml:space="preserve">. </w:t>
      </w:r>
    </w:p>
    <w:sectPr w:rsidR="00440475" w:rsidRPr="00440475" w:rsidSect="00245CE5">
      <w:footerReference w:type="default" r:id="rId7"/>
      <w:pgSz w:w="12240" w:h="15840"/>
      <w:pgMar w:top="1440" w:right="1440" w:bottom="1440" w:left="1440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E9B7" w14:textId="77777777" w:rsidR="00F90D44" w:rsidRDefault="00F90D44" w:rsidP="00245CE5">
      <w:pPr>
        <w:spacing w:after="0" w:line="240" w:lineRule="auto"/>
      </w:pPr>
      <w:r>
        <w:separator/>
      </w:r>
    </w:p>
  </w:endnote>
  <w:endnote w:type="continuationSeparator" w:id="0">
    <w:p w14:paraId="3BC0C80F" w14:textId="77777777" w:rsidR="00F90D44" w:rsidRDefault="00F90D44" w:rsidP="0024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3227" w14:textId="77777777" w:rsidR="00245CE5" w:rsidRDefault="00245CE5" w:rsidP="00245CE5">
    <w:pPr>
      <w:pStyle w:val="Footer"/>
      <w:pBdr>
        <w:between w:val="single" w:sz="4" w:space="1" w:color="auto"/>
      </w:pBdr>
      <w:tabs>
        <w:tab w:val="clear" w:pos="4680"/>
      </w:tabs>
      <w:ind w:left="-630"/>
    </w:pPr>
    <w:r>
      <w:t>Adam Feazell, Charted Association Advisor</w:t>
    </w:r>
    <w:r>
      <w:tab/>
      <w:t>P: 304.222.2667</w:t>
    </w:r>
  </w:p>
  <w:p w14:paraId="383B3228" w14:textId="77777777" w:rsidR="00245CE5" w:rsidRDefault="00245CE5" w:rsidP="00245CE5">
    <w:pPr>
      <w:pStyle w:val="Footer"/>
      <w:tabs>
        <w:tab w:val="clear" w:pos="4680"/>
      </w:tabs>
      <w:ind w:left="-630"/>
    </w:pPr>
    <w:r>
      <w:t>Linda Staub, Chartered Association Officer Advisor</w:t>
    </w:r>
    <w:r>
      <w:tab/>
      <w:t>F: 304.558.1055</w:t>
    </w:r>
  </w:p>
  <w:p w14:paraId="383B3229" w14:textId="2B7A6576" w:rsidR="00245CE5" w:rsidRDefault="00245CE5" w:rsidP="00245CE5">
    <w:pPr>
      <w:pStyle w:val="Footer"/>
      <w:ind w:left="-630"/>
    </w:pPr>
    <w:r>
      <w:t>Jody Wilkinson, Charted Association Administrative Assistant</w:t>
    </w:r>
    <w:r>
      <w:tab/>
    </w:r>
    <w:hyperlink r:id="rId1" w:history="1">
      <w:r w:rsidR="00BE48C2" w:rsidRPr="00E05813">
        <w:rPr>
          <w:rStyle w:val="Hyperlink"/>
        </w:rPr>
        <w:t>www.wvdeca.org</w:t>
      </w:r>
    </w:hyperlink>
    <w:r w:rsidR="00BE48C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ABF75" w14:textId="77777777" w:rsidR="00F90D44" w:rsidRDefault="00F90D44" w:rsidP="00245CE5">
      <w:pPr>
        <w:spacing w:after="0" w:line="240" w:lineRule="auto"/>
      </w:pPr>
      <w:r>
        <w:separator/>
      </w:r>
    </w:p>
  </w:footnote>
  <w:footnote w:type="continuationSeparator" w:id="0">
    <w:p w14:paraId="0B8A2F19" w14:textId="77777777" w:rsidR="00F90D44" w:rsidRDefault="00F90D44" w:rsidP="00245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0B"/>
    <w:rsid w:val="00031365"/>
    <w:rsid w:val="00146B6A"/>
    <w:rsid w:val="00235043"/>
    <w:rsid w:val="00245CE5"/>
    <w:rsid w:val="0029399E"/>
    <w:rsid w:val="002F1EF3"/>
    <w:rsid w:val="0032027C"/>
    <w:rsid w:val="00341316"/>
    <w:rsid w:val="003B4AC9"/>
    <w:rsid w:val="0040741E"/>
    <w:rsid w:val="00421A48"/>
    <w:rsid w:val="00440475"/>
    <w:rsid w:val="00514303"/>
    <w:rsid w:val="006D4976"/>
    <w:rsid w:val="006D77CF"/>
    <w:rsid w:val="008A3424"/>
    <w:rsid w:val="00A3103E"/>
    <w:rsid w:val="00AB44B6"/>
    <w:rsid w:val="00B004D6"/>
    <w:rsid w:val="00B243FE"/>
    <w:rsid w:val="00B35255"/>
    <w:rsid w:val="00B843ED"/>
    <w:rsid w:val="00BB2FEB"/>
    <w:rsid w:val="00BE48C2"/>
    <w:rsid w:val="00D271BD"/>
    <w:rsid w:val="00D55566"/>
    <w:rsid w:val="00D861E2"/>
    <w:rsid w:val="00DF5076"/>
    <w:rsid w:val="00E74820"/>
    <w:rsid w:val="00E909C4"/>
    <w:rsid w:val="00E97B3C"/>
    <w:rsid w:val="00EB41AB"/>
    <w:rsid w:val="00EE3F79"/>
    <w:rsid w:val="00EF0E0B"/>
    <w:rsid w:val="00F14397"/>
    <w:rsid w:val="00F20FBF"/>
    <w:rsid w:val="00F26326"/>
    <w:rsid w:val="00F90D44"/>
    <w:rsid w:val="00F979F1"/>
    <w:rsid w:val="00F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B31F5"/>
  <w15:docId w15:val="{279D4994-A6A6-46ED-BBFD-9621C2F3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E5"/>
  </w:style>
  <w:style w:type="paragraph" w:styleId="Footer">
    <w:name w:val="footer"/>
    <w:basedOn w:val="Normal"/>
    <w:link w:val="FooterChar"/>
    <w:uiPriority w:val="99"/>
    <w:unhideWhenUsed/>
    <w:rsid w:val="00245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E5"/>
  </w:style>
  <w:style w:type="paragraph" w:customStyle="1" w:styleId="Default">
    <w:name w:val="Default"/>
    <w:rsid w:val="006D7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525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E48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vde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Wilkinson</dc:creator>
  <cp:lastModifiedBy>Adam Feazell</cp:lastModifiedBy>
  <cp:revision>5</cp:revision>
  <cp:lastPrinted>2017-01-25T18:29:00Z</cp:lastPrinted>
  <dcterms:created xsi:type="dcterms:W3CDTF">2017-01-25T18:29:00Z</dcterms:created>
  <dcterms:modified xsi:type="dcterms:W3CDTF">2018-02-12T04:34:00Z</dcterms:modified>
</cp:coreProperties>
</file>